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EF" w:rsidRDefault="00A904EF" w:rsidP="00E213A9">
      <w:pPr>
        <w:jc w:val="both"/>
        <w:rPr>
          <w:b/>
          <w:u w:val="single"/>
          <w:lang w:val="en-GB"/>
        </w:rPr>
      </w:pPr>
    </w:p>
    <w:p w:rsidR="00E213A9" w:rsidRPr="00D51B2B" w:rsidRDefault="00E213A9" w:rsidP="00197EC9">
      <w:pPr>
        <w:rPr>
          <w:b/>
          <w:u w:val="single"/>
          <w:lang w:val="en-GB"/>
        </w:rPr>
      </w:pPr>
      <w:r w:rsidRPr="00D51B2B">
        <w:rPr>
          <w:b/>
          <w:u w:val="single"/>
          <w:lang w:val="en-GB"/>
        </w:rPr>
        <w:t xml:space="preserve">APPLICATION FORM FOR </w:t>
      </w:r>
      <w:r>
        <w:rPr>
          <w:b/>
          <w:u w:val="single"/>
          <w:lang w:val="en-GB"/>
        </w:rPr>
        <w:t xml:space="preserve"> PARTICIPATION IN </w:t>
      </w:r>
      <w:r w:rsidRPr="00D51B2B">
        <w:rPr>
          <w:b/>
          <w:u w:val="single"/>
          <w:lang w:val="en-GB"/>
        </w:rPr>
        <w:t>THE DPC-TRAINING IN CORRYMEELA</w:t>
      </w:r>
      <w:r>
        <w:rPr>
          <w:b/>
          <w:u w:val="single"/>
          <w:lang w:val="en-GB"/>
        </w:rPr>
        <w:t>, MARCH 2019</w:t>
      </w:r>
    </w:p>
    <w:p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Name:</w:t>
      </w: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..............................................................................................................................</w:t>
      </w:r>
    </w:p>
    <w:p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Address:</w:t>
      </w: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Country:</w:t>
      </w:r>
      <w:r w:rsidRPr="00D51B2B">
        <w:rPr>
          <w:sz w:val="20"/>
          <w:szCs w:val="20"/>
          <w:lang w:val="en-GB"/>
        </w:rPr>
        <w:tab/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Telephone:</w:t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:rsidR="00E213A9" w:rsidRPr="00D51B2B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>Email address:</w:t>
      </w:r>
      <w:r w:rsidRPr="00D51B2B">
        <w:rPr>
          <w:sz w:val="20"/>
          <w:szCs w:val="20"/>
          <w:lang w:val="en-GB"/>
        </w:rPr>
        <w:tab/>
        <w:t>.............................................................................................................................</w:t>
      </w:r>
    </w:p>
    <w:p w:rsidR="00E213A9" w:rsidRDefault="00E213A9" w:rsidP="00197EC9">
      <w:pPr>
        <w:rPr>
          <w:sz w:val="20"/>
          <w:szCs w:val="20"/>
          <w:lang w:val="en-GB"/>
        </w:rPr>
      </w:pPr>
      <w:r w:rsidRPr="00D51B2B">
        <w:rPr>
          <w:sz w:val="20"/>
          <w:szCs w:val="20"/>
          <w:lang w:val="en-GB"/>
        </w:rPr>
        <w:t xml:space="preserve">will participate in the DPC-training, which takes place from </w:t>
      </w:r>
      <w:r>
        <w:rPr>
          <w:sz w:val="20"/>
          <w:szCs w:val="20"/>
          <w:lang w:val="en-GB"/>
        </w:rPr>
        <w:t>24 March</w:t>
      </w:r>
      <w:r w:rsidRPr="00D51B2B">
        <w:rPr>
          <w:sz w:val="20"/>
          <w:szCs w:val="20"/>
          <w:lang w:val="en-GB"/>
        </w:rPr>
        <w:t xml:space="preserve"> (1</w:t>
      </w:r>
      <w:r>
        <w:rPr>
          <w:sz w:val="20"/>
          <w:szCs w:val="20"/>
          <w:lang w:val="en-GB"/>
        </w:rPr>
        <w:t>7</w:t>
      </w:r>
      <w:r w:rsidRPr="00D51B2B">
        <w:rPr>
          <w:sz w:val="20"/>
          <w:szCs w:val="20"/>
          <w:lang w:val="en-GB"/>
        </w:rPr>
        <w:t xml:space="preserve">.30 hrs) to </w:t>
      </w:r>
      <w:r>
        <w:rPr>
          <w:sz w:val="20"/>
          <w:szCs w:val="20"/>
          <w:lang w:val="en-GB"/>
        </w:rPr>
        <w:t>29 March 2019</w:t>
      </w:r>
      <w:r w:rsidRPr="00D51B2B">
        <w:rPr>
          <w:sz w:val="20"/>
          <w:szCs w:val="20"/>
          <w:lang w:val="en-GB"/>
        </w:rPr>
        <w:t xml:space="preserve"> (13.</w:t>
      </w:r>
      <w:r w:rsidR="006C4C6B">
        <w:rPr>
          <w:sz w:val="20"/>
          <w:szCs w:val="20"/>
          <w:lang w:val="en-GB"/>
        </w:rPr>
        <w:t>3</w:t>
      </w:r>
      <w:r w:rsidRPr="00D51B2B">
        <w:rPr>
          <w:sz w:val="20"/>
          <w:szCs w:val="20"/>
          <w:lang w:val="en-GB"/>
        </w:rPr>
        <w:t>0 hrs) in Corrymeela, Ballycastle, No. Ireland.</w:t>
      </w:r>
    </w:p>
    <w:p w:rsidR="00834770" w:rsidRPr="00D51B2B" w:rsidRDefault="00834770" w:rsidP="00197EC9">
      <w:p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I have full access to the English language, both active and passive since no translation is available nor possible.</w:t>
      </w:r>
    </w:p>
    <w:p w:rsidR="00E213A9" w:rsidRPr="00D51B2B" w:rsidRDefault="00E213A9" w:rsidP="00197EC9">
      <w:p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Name and Place</w:t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  <w:t>Date</w:t>
      </w:r>
    </w:p>
    <w:p w:rsidR="00E213A9" w:rsidRPr="00D51B2B" w:rsidRDefault="00E213A9" w:rsidP="00E213A9">
      <w:pPr>
        <w:jc w:val="both"/>
        <w:rPr>
          <w:rFonts w:eastAsia="Times New Roman" w:cs="Times New Roman"/>
          <w:sz w:val="20"/>
          <w:szCs w:val="20"/>
          <w:lang w:val="en-GB" w:eastAsia="nl-NL"/>
        </w:rPr>
      </w:pPr>
    </w:p>
    <w:p w:rsidR="00E213A9" w:rsidRPr="00D51B2B" w:rsidRDefault="00E213A9" w:rsidP="00E213A9">
      <w:pPr>
        <w:jc w:val="both"/>
        <w:rPr>
          <w:rFonts w:eastAsia="Times New Roman" w:cs="Times New Roman"/>
          <w:sz w:val="20"/>
          <w:szCs w:val="20"/>
          <w:lang w:val="en-GB" w:eastAsia="nl-NL"/>
        </w:rPr>
      </w:pPr>
    </w:p>
    <w:p w:rsidR="00E213A9" w:rsidRPr="00D51B2B" w:rsidRDefault="00E213A9" w:rsidP="00E213A9">
      <w:pPr>
        <w:jc w:val="both"/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………………………………………………………………….</w:t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</w:r>
      <w:r w:rsidRPr="00D51B2B">
        <w:rPr>
          <w:rFonts w:eastAsia="Times New Roman" w:cs="Times New Roman"/>
          <w:sz w:val="20"/>
          <w:szCs w:val="20"/>
          <w:lang w:val="en-GB" w:eastAsia="nl-NL"/>
        </w:rPr>
        <w:tab/>
        <w:t>……………………………………………………………….</w:t>
      </w:r>
    </w:p>
    <w:p w:rsidR="00E213A9" w:rsidRPr="00D51B2B" w:rsidRDefault="00E213A9" w:rsidP="00197EC9">
      <w:p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Signature of the participant</w:t>
      </w:r>
    </w:p>
    <w:p w:rsidR="00E213A9" w:rsidRDefault="00E213A9" w:rsidP="00197EC9">
      <w:pPr>
        <w:pStyle w:val="Lijstalinea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 w:eastAsia="nl-NL"/>
        </w:rPr>
      </w:pPr>
      <w:r w:rsidRPr="00D51B2B">
        <w:rPr>
          <w:rFonts w:eastAsia="Times New Roman" w:cs="Times New Roman"/>
          <w:sz w:val="20"/>
          <w:szCs w:val="20"/>
          <w:lang w:val="en-GB" w:eastAsia="nl-NL"/>
        </w:rPr>
        <w:t>Please print this page and send a sig</w:t>
      </w:r>
      <w:r w:rsidRPr="00160F2F">
        <w:rPr>
          <w:rFonts w:eastAsia="Times New Roman" w:cs="Times New Roman"/>
          <w:sz w:val="20"/>
          <w:szCs w:val="20"/>
          <w:lang w:val="en-GB" w:eastAsia="nl-NL"/>
        </w:rPr>
        <w:t xml:space="preserve">ned copy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t xml:space="preserve">with all required information </w:t>
      </w:r>
      <w:r w:rsidRPr="00160F2F">
        <w:rPr>
          <w:rFonts w:eastAsia="Times New Roman" w:cs="Times New Roman"/>
          <w:sz w:val="20"/>
          <w:szCs w:val="20"/>
          <w:lang w:val="en-GB" w:eastAsia="nl-NL"/>
        </w:rPr>
        <w:t xml:space="preserve">as your registration per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br/>
      </w:r>
      <w:r w:rsidRPr="00160F2F">
        <w:rPr>
          <w:rFonts w:eastAsia="Times New Roman" w:cs="Times New Roman"/>
          <w:sz w:val="20"/>
          <w:szCs w:val="20"/>
          <w:lang w:val="en-GB" w:eastAsia="nl-NL"/>
        </w:rPr>
        <w:t>e-mail to</w:t>
      </w:r>
      <w:r w:rsidR="00BF7F0A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hyperlink r:id="rId7" w:history="1">
        <w:r w:rsidR="00BF7F0A" w:rsidRPr="001C47D4">
          <w:rPr>
            <w:rStyle w:val="Hyperlink"/>
            <w:rFonts w:eastAsia="Times New Roman" w:cs="Times New Roman"/>
            <w:sz w:val="20"/>
            <w:szCs w:val="20"/>
            <w:lang w:val="en-GB" w:eastAsia="nl-NL"/>
          </w:rPr>
          <w:t>stephanie.a.heckman@gmail.com</w:t>
        </w:r>
      </w:hyperlink>
      <w:r w:rsidR="00BF7F0A">
        <w:rPr>
          <w:rFonts w:eastAsia="Times New Roman" w:cs="Times New Roman"/>
          <w:sz w:val="20"/>
          <w:szCs w:val="20"/>
          <w:lang w:val="en-GB" w:eastAsia="nl-NL"/>
        </w:rPr>
        <w:t xml:space="preserve"> </w:t>
      </w:r>
      <w:bookmarkStart w:id="0" w:name="_GoBack"/>
      <w:bookmarkEnd w:id="0"/>
      <w:r w:rsidR="00834770">
        <w:rPr>
          <w:rFonts w:eastAsia="Times New Roman" w:cs="Times New Roman"/>
          <w:sz w:val="20"/>
          <w:szCs w:val="20"/>
          <w:lang w:val="en-GB" w:eastAsia="nl-NL"/>
        </w:rPr>
        <w:t xml:space="preserve">as soon as possible but at the latest before 15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t>February</w:t>
      </w:r>
      <w:r w:rsidR="00834770">
        <w:rPr>
          <w:rFonts w:eastAsia="Times New Roman" w:cs="Times New Roman"/>
          <w:sz w:val="20"/>
          <w:szCs w:val="20"/>
          <w:lang w:val="en-GB" w:eastAsia="nl-NL"/>
        </w:rPr>
        <w:t xml:space="preserve"> 2019.</w:t>
      </w:r>
    </w:p>
    <w:p w:rsidR="006C4C6B" w:rsidRDefault="006C4C6B" w:rsidP="006C4C6B">
      <w:pPr>
        <w:pStyle w:val="Lijstalinea"/>
        <w:rPr>
          <w:rFonts w:eastAsia="Times New Roman" w:cs="Times New Roman"/>
          <w:sz w:val="20"/>
          <w:szCs w:val="20"/>
          <w:lang w:val="en-GB" w:eastAsia="nl-NL"/>
        </w:rPr>
      </w:pPr>
    </w:p>
    <w:p w:rsidR="00834770" w:rsidRDefault="00834770" w:rsidP="00197EC9">
      <w:pPr>
        <w:pStyle w:val="Lijstalinea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 w:eastAsia="nl-NL"/>
        </w:rPr>
      </w:pPr>
      <w:r w:rsidRPr="00834770">
        <w:rPr>
          <w:rFonts w:eastAsia="Times New Roman" w:cs="Times New Roman"/>
          <w:sz w:val="20"/>
          <w:szCs w:val="20"/>
          <w:lang w:val="en-GB" w:eastAsia="nl-NL"/>
        </w:rPr>
        <w:t>After having received this form from you, you will receive an invoice for paying the participation fee</w:t>
      </w:r>
      <w:r>
        <w:rPr>
          <w:rFonts w:eastAsia="Times New Roman" w:cs="Times New Roman"/>
          <w:sz w:val="20"/>
          <w:szCs w:val="20"/>
          <w:lang w:val="en-GB" w:eastAsia="nl-NL"/>
        </w:rPr>
        <w:t xml:space="preserve"> of Euro 1.250 per person</w:t>
      </w:r>
      <w:r w:rsidRPr="00834770">
        <w:rPr>
          <w:rFonts w:eastAsia="Times New Roman" w:cs="Times New Roman"/>
          <w:sz w:val="20"/>
          <w:szCs w:val="20"/>
          <w:lang w:val="en-GB" w:eastAsia="nl-NL"/>
        </w:rPr>
        <w:t xml:space="preserve">. This will be sent to you by Stephanie Heckman or Jaap van der Sar on behalf </w:t>
      </w:r>
      <w:r w:rsidR="00197EC9">
        <w:rPr>
          <w:rFonts w:eastAsia="Times New Roman" w:cs="Times New Roman"/>
          <w:sz w:val="20"/>
          <w:szCs w:val="20"/>
          <w:lang w:val="en-GB" w:eastAsia="nl-NL"/>
        </w:rPr>
        <w:t xml:space="preserve">of </w:t>
      </w:r>
      <w:r w:rsidRPr="00834770">
        <w:rPr>
          <w:rFonts w:eastAsia="Times New Roman" w:cs="Times New Roman"/>
          <w:sz w:val="20"/>
          <w:szCs w:val="20"/>
          <w:lang w:val="en-GB" w:eastAsia="nl-NL"/>
        </w:rPr>
        <w:t>the company Different Tracks Global, which is the lead-organisation to organise this DPC-training</w:t>
      </w:r>
      <w:r>
        <w:rPr>
          <w:rFonts w:eastAsia="Times New Roman" w:cs="Times New Roman"/>
          <w:sz w:val="20"/>
          <w:szCs w:val="20"/>
          <w:lang w:val="en-GB" w:eastAsia="nl-NL"/>
        </w:rPr>
        <w:t>.</w:t>
      </w:r>
    </w:p>
    <w:p w:rsidR="006C4C6B" w:rsidRPr="006C4C6B" w:rsidRDefault="006C4C6B" w:rsidP="006C4C6B">
      <w:pPr>
        <w:pStyle w:val="Lijstalinea"/>
        <w:rPr>
          <w:rFonts w:eastAsia="Times New Roman" w:cs="Times New Roman"/>
          <w:sz w:val="20"/>
          <w:szCs w:val="20"/>
          <w:lang w:val="en-GB" w:eastAsia="nl-NL"/>
        </w:rPr>
      </w:pPr>
    </w:p>
    <w:p w:rsidR="00834770" w:rsidRPr="006C4C6B" w:rsidRDefault="00834770" w:rsidP="006C4C6B">
      <w:pPr>
        <w:pStyle w:val="Lijstalinea"/>
        <w:numPr>
          <w:ilvl w:val="0"/>
          <w:numId w:val="1"/>
        </w:numPr>
        <w:rPr>
          <w:rFonts w:eastAsia="Times New Roman" w:cs="Times New Roman"/>
          <w:sz w:val="20"/>
          <w:szCs w:val="20"/>
          <w:lang w:val="en-GB" w:eastAsia="nl-NL"/>
        </w:rPr>
      </w:pPr>
      <w:r w:rsidRPr="006C4C6B">
        <w:rPr>
          <w:sz w:val="20"/>
          <w:szCs w:val="20"/>
          <w:lang w:val="en-GB"/>
        </w:rPr>
        <w:t>Travel costs and arrangements have to be made by the participants themselves (for instance renting a car, probably together with other participants)</w:t>
      </w:r>
      <w:r w:rsidRPr="006C4C6B">
        <w:rPr>
          <w:rFonts w:eastAsia="Times New Roman" w:cs="Times New Roman"/>
          <w:sz w:val="20"/>
          <w:szCs w:val="20"/>
          <w:lang w:val="en-GB" w:eastAsia="nl-NL"/>
        </w:rPr>
        <w:t>. You will receive, if you allow us, information about arrival and departure times of yourself and other participants. We can, when the overview is there, decide about an offer for a group-transport. This information will be provided in March 2019.</w:t>
      </w:r>
    </w:p>
    <w:p w:rsidR="00834770" w:rsidRPr="00834770" w:rsidRDefault="00834770" w:rsidP="00197EC9">
      <w:pPr>
        <w:pStyle w:val="Lijstalinea"/>
        <w:rPr>
          <w:rFonts w:eastAsia="Times New Roman" w:cs="Times New Roman"/>
          <w:sz w:val="20"/>
          <w:szCs w:val="20"/>
          <w:lang w:val="en-GB" w:eastAsia="nl-NL"/>
        </w:rPr>
      </w:pPr>
    </w:p>
    <w:p w:rsidR="0030767A" w:rsidRPr="00E213A9" w:rsidRDefault="00BF7F0A">
      <w:pPr>
        <w:rPr>
          <w:lang w:val="en-GB"/>
        </w:rPr>
      </w:pPr>
    </w:p>
    <w:sectPr w:rsidR="0030767A" w:rsidRPr="00E213A9" w:rsidSect="0017636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A9" w:rsidRDefault="00E213A9" w:rsidP="00E213A9">
      <w:pPr>
        <w:spacing w:after="0" w:line="240" w:lineRule="auto"/>
      </w:pPr>
      <w:r>
        <w:separator/>
      </w:r>
    </w:p>
  </w:endnote>
  <w:endnote w:type="continuationSeparator" w:id="0">
    <w:p w:rsidR="00E213A9" w:rsidRDefault="00E213A9" w:rsidP="00E2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A9" w:rsidRDefault="00E213A9" w:rsidP="00E213A9">
      <w:pPr>
        <w:spacing w:after="0" w:line="240" w:lineRule="auto"/>
      </w:pPr>
      <w:r>
        <w:separator/>
      </w:r>
    </w:p>
  </w:footnote>
  <w:footnote w:type="continuationSeparator" w:id="0">
    <w:p w:rsidR="00E213A9" w:rsidRDefault="00E213A9" w:rsidP="00E2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940" w:rsidRPr="005B7940" w:rsidRDefault="00834770" w:rsidP="005B794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3F28D" wp14:editId="048D0163">
          <wp:simplePos x="0" y="0"/>
          <wp:positionH relativeFrom="column">
            <wp:posOffset>4171950</wp:posOffset>
          </wp:positionH>
          <wp:positionV relativeFrom="paragraph">
            <wp:posOffset>-23495</wp:posOffset>
          </wp:positionV>
          <wp:extent cx="148590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G rgb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A57" w:rsidRPr="00962167">
      <w:rPr>
        <w:noProof/>
        <w:lang w:val="nl-NL" w:eastAsia="nl-NL"/>
      </w:rPr>
      <w:drawing>
        <wp:inline distT="0" distB="0" distL="0" distR="0" wp14:anchorId="7DEF257F" wp14:editId="5A7E6B2D">
          <wp:extent cx="946436" cy="1463092"/>
          <wp:effectExtent l="19050" t="0" r="6064" b="0"/>
          <wp:docPr id="2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037" cy="146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13A9">
      <w:tab/>
    </w:r>
    <w:r w:rsidR="00E21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5244"/>
    <w:multiLevelType w:val="hybridMultilevel"/>
    <w:tmpl w:val="98D0C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A9"/>
    <w:rsid w:val="00197EC9"/>
    <w:rsid w:val="004448B3"/>
    <w:rsid w:val="004668D6"/>
    <w:rsid w:val="00556848"/>
    <w:rsid w:val="006678DA"/>
    <w:rsid w:val="006C4C6B"/>
    <w:rsid w:val="00700777"/>
    <w:rsid w:val="0075232E"/>
    <w:rsid w:val="00834770"/>
    <w:rsid w:val="00896A8E"/>
    <w:rsid w:val="00A33D3F"/>
    <w:rsid w:val="00A904EF"/>
    <w:rsid w:val="00AE7BCB"/>
    <w:rsid w:val="00B84A57"/>
    <w:rsid w:val="00BA1AA4"/>
    <w:rsid w:val="00BF7F0A"/>
    <w:rsid w:val="00E213A9"/>
    <w:rsid w:val="00F04EE1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0E80"/>
  <w15:chartTrackingRefBased/>
  <w15:docId w15:val="{BFC2D18C-59D9-44C4-A870-FE570FE1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13A9"/>
    <w:pPr>
      <w:spacing w:after="200" w:line="276" w:lineRule="auto"/>
    </w:pPr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3A9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E2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3A9"/>
    <w:rPr>
      <w:lang w:val="de-D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13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13A9"/>
    <w:rPr>
      <w:sz w:val="20"/>
      <w:szCs w:val="20"/>
      <w:lang w:val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13A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213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47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a.heck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2018-09-17T18:47:00Z</cp:lastPrinted>
  <dcterms:created xsi:type="dcterms:W3CDTF">2018-11-09T09:20:00Z</dcterms:created>
  <dcterms:modified xsi:type="dcterms:W3CDTF">2018-11-09T09:20:00Z</dcterms:modified>
</cp:coreProperties>
</file>